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 i Izjavu o prihodima zajedničkog kućanstva za 201</w:t>
      </w:r>
      <w:r w:rsidR="00672566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 w:rsidR="00672566">
        <w:rPr>
          <w:rFonts w:ascii="Times New Roman" w:hAnsi="Times New Roman"/>
          <w:szCs w:val="24"/>
          <w:lang w:val="hr-HR"/>
        </w:rPr>
        <w:t>9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>
        <w:rPr>
          <w:rFonts w:ascii="Times New Roman" w:hAnsi="Times New Roman"/>
          <w:b/>
          <w:szCs w:val="24"/>
          <w:lang w:val="hr-HR"/>
        </w:rPr>
        <w:t>22</w:t>
      </w:r>
      <w:r w:rsidRPr="006C4B6A">
        <w:rPr>
          <w:rFonts w:ascii="Times New Roman" w:hAnsi="Times New Roman"/>
          <w:b/>
          <w:szCs w:val="24"/>
          <w:lang w:val="hr-HR"/>
        </w:rPr>
        <w:t>. ožujka 201</w:t>
      </w:r>
      <w:r w:rsidR="0067256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C92EF9" w:rsidRPr="00AB1A22" w:rsidRDefault="00C92EF9" w:rsidP="00C92E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 </w:t>
      </w:r>
      <w:r w:rsidRPr="005009BA">
        <w:rPr>
          <w:rFonts w:ascii="Times New Roman" w:hAnsi="Times New Roman"/>
          <w:i/>
          <w:szCs w:val="24"/>
          <w:lang w:val="hr-HR"/>
        </w:rPr>
        <w:t>Općom uredbom o zaštiti podataka</w:t>
      </w:r>
      <w:r w:rsidRPr="005009BA"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sz w:val="22"/>
          <w:szCs w:val="22"/>
          <w:lang w:val="hr-HR"/>
        </w:rPr>
        <w:t>(UREDB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5009BA">
        <w:rPr>
          <w:rFonts w:ascii="Times New Roman" w:hAnsi="Times New Roman"/>
          <w:sz w:val="22"/>
          <w:szCs w:val="22"/>
          <w:lang w:val="hr-HR"/>
        </w:rPr>
        <w:t xml:space="preserve"> (EU) 2016/679 EUROPSKOG PARLAMENTA I VIJEĆA</w:t>
      </w:r>
      <w:r w:rsidRPr="005009BA">
        <w:rPr>
          <w:rFonts w:ascii="Times New Roman" w:hAnsi="Times New Roman"/>
          <w:szCs w:val="24"/>
          <w:lang w:val="hr-HR"/>
        </w:rPr>
        <w:t xml:space="preserve"> od 27. travnja 2016.),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5009BA">
        <w:rPr>
          <w:rFonts w:ascii="Times New Roman" w:hAnsi="Times New Roman"/>
          <w:i/>
          <w:szCs w:val="24"/>
          <w:lang w:val="hr-HR"/>
        </w:rPr>
        <w:t>Zakonom 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 (Narodne novine 42/18) i drugim važećim propisima. </w:t>
      </w:r>
    </w:p>
    <w:p w:rsidR="006E1B56" w:rsidRDefault="006E1B56" w:rsidP="006E1B56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6E1B56">
        <w:rPr>
          <w:rFonts w:ascii="Times New Roman" w:hAnsi="Times New Roman"/>
          <w:i/>
          <w:szCs w:val="24"/>
          <w:lang w:val="hr-HR"/>
        </w:rPr>
        <w:t>Općoj uredbi o zaštiti podataka</w:t>
      </w:r>
      <w:r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</w:t>
      </w:r>
      <w:r w:rsidR="009E6BC2">
        <w:rPr>
          <w:rFonts w:ascii="Times New Roman" w:hAnsi="Times New Roman"/>
          <w:szCs w:val="24"/>
          <w:lang w:val="hr-HR"/>
        </w:rPr>
        <w:t>8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</w:t>
      </w:r>
      <w:r w:rsidR="009E6BC2">
        <w:rPr>
          <w:rFonts w:ascii="Times New Roman" w:hAnsi="Times New Roman"/>
          <w:b/>
          <w:szCs w:val="24"/>
          <w:lang w:val="hr-HR"/>
        </w:rPr>
        <w:t>8</w:t>
      </w:r>
      <w:r w:rsidRPr="006C4B6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>od 1. siječnja 201</w:t>
      </w:r>
      <w:r w:rsidR="009E6BC2">
        <w:rPr>
          <w:rFonts w:ascii="Times New Roman" w:hAnsi="Times New Roman"/>
          <w:b/>
          <w:szCs w:val="24"/>
          <w:lang w:val="hr-HR"/>
        </w:rPr>
        <w:t>9</w:t>
      </w:r>
      <w:r w:rsidR="004D11D8" w:rsidRPr="004E574E">
        <w:rPr>
          <w:rFonts w:ascii="Times New Roman" w:hAnsi="Times New Roman"/>
          <w:b/>
          <w:szCs w:val="24"/>
          <w:lang w:val="hr-HR"/>
        </w:rPr>
        <w:t>.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201</w:t>
      </w:r>
      <w:r w:rsidR="009E6BC2">
        <w:rPr>
          <w:rFonts w:ascii="Times New Roman" w:hAnsi="Times New Roman"/>
          <w:szCs w:val="24"/>
          <w:lang w:val="hr-HR"/>
        </w:rPr>
        <w:t>9</w:t>
      </w:r>
      <w:r w:rsidRPr="004E574E">
        <w:rPr>
          <w:rFonts w:ascii="Times New Roman" w:hAnsi="Times New Roman"/>
          <w:szCs w:val="24"/>
          <w:lang w:val="hr-HR"/>
        </w:rPr>
        <w:t xml:space="preserve">. godinu (Službeni glasnik Grada Zagreba </w:t>
      </w:r>
      <w:r w:rsidR="009E6BC2">
        <w:rPr>
          <w:rFonts w:ascii="Times New Roman" w:hAnsi="Times New Roman"/>
          <w:szCs w:val="24"/>
          <w:lang w:val="hr-HR"/>
        </w:rPr>
        <w:t>28/18</w:t>
      </w:r>
      <w:r w:rsidRPr="004E574E">
        <w:rPr>
          <w:rFonts w:ascii="Times New Roman" w:hAnsi="Times New Roman"/>
          <w:szCs w:val="24"/>
          <w:lang w:val="hr-HR"/>
        </w:rPr>
        <w:t>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</w:t>
      </w:r>
      <w:r w:rsidR="009E6BC2">
        <w:rPr>
          <w:rFonts w:ascii="Times New Roman" w:hAnsi="Times New Roman"/>
          <w:b/>
          <w:lang w:val="hr-HR"/>
        </w:rPr>
        <w:t>8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9E6BC2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9E6BC2">
              <w:rPr>
                <w:rFonts w:ascii="Times New Roman" w:hAnsi="Times New Roman"/>
                <w:lang w:val="hr-HR"/>
              </w:rPr>
              <w:t>8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E53BD1" w:rsidRPr="00C40C1C" w:rsidRDefault="004D11D8" w:rsidP="00C40C1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</w:t>
      </w:r>
      <w:bookmarkStart w:id="0" w:name="_GoBack"/>
      <w:bookmarkEnd w:id="0"/>
    </w:p>
    <w:sectPr w:rsidR="00E53BD1" w:rsidRPr="00C40C1C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A6" w:rsidRDefault="00573BA6">
      <w:r>
        <w:separator/>
      </w:r>
    </w:p>
  </w:endnote>
  <w:endnote w:type="continuationSeparator" w:id="0">
    <w:p w:rsidR="00573BA6" w:rsidRDefault="0057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A6" w:rsidRDefault="00573BA6">
      <w:r>
        <w:separator/>
      </w:r>
    </w:p>
  </w:footnote>
  <w:footnote w:type="continuationSeparator" w:id="0">
    <w:p w:rsidR="00573BA6" w:rsidRDefault="0057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73BA6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E1B56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38B8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0C1C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92EF9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EFA9F3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7633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Irena Cerić</cp:lastModifiedBy>
  <cp:revision>6</cp:revision>
  <cp:lastPrinted>2019-01-17T09:39:00Z</cp:lastPrinted>
  <dcterms:created xsi:type="dcterms:W3CDTF">2019-01-11T09:08:00Z</dcterms:created>
  <dcterms:modified xsi:type="dcterms:W3CDTF">2019-01-29T10:20:00Z</dcterms:modified>
</cp:coreProperties>
</file>